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6A0D8D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932114">
              <w:rPr>
                <w:rFonts w:ascii="Tahoma" w:hAnsi="Tahoma" w:cs="Tahoma"/>
                <w:lang w:val="en-US"/>
              </w:rPr>
              <w:t>2</w:t>
            </w:r>
            <w:r w:rsidR="006A0D8D">
              <w:rPr>
                <w:rFonts w:ascii="Tahoma" w:hAnsi="Tahoma" w:cs="Tahoma"/>
              </w:rPr>
              <w:t>8</w:t>
            </w:r>
            <w:r>
              <w:rPr>
                <w:rFonts w:ascii="Tahoma" w:hAnsi="Tahoma" w:cs="Tahoma"/>
              </w:rPr>
              <w:t xml:space="preserve">» </w:t>
            </w:r>
            <w:r w:rsidR="006A0D8D">
              <w:rPr>
                <w:rFonts w:ascii="Tahoma" w:hAnsi="Tahoma" w:cs="Tahoma"/>
              </w:rPr>
              <w:t>дека</w:t>
            </w:r>
            <w:r w:rsidR="004434C0">
              <w:rPr>
                <w:rFonts w:ascii="Tahoma" w:hAnsi="Tahoma" w:cs="Tahoma"/>
              </w:rPr>
              <w:t>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6A0D8D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6A0D8D">
              <w:rPr>
                <w:rFonts w:ascii="Tahoma" w:hAnsi="Tahoma" w:cs="Tahoma"/>
                <w:b/>
              </w:rPr>
              <w:t>58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6A0D8D" w:rsidRPr="00E57D3F">
        <w:rPr>
          <w:rFonts w:ascii="Tahoma" w:hAnsi="Tahoma" w:cs="Tahoma"/>
          <w:b/>
        </w:rPr>
        <w:t>выполнение работ по контролю сварных соединений трубопроводов тепловых сетей неразрушающим методом контроля (визуальный и измерительный контроль, ультразвуковой контроль) после проведения капитального ремонта (6 объектов) и модернизации (10 объектов) тепловых сетей и тепловых камер г.</w:t>
      </w:r>
      <w:r w:rsidR="006A0D8D">
        <w:rPr>
          <w:rFonts w:ascii="Tahoma" w:hAnsi="Tahoma" w:cs="Tahoma"/>
          <w:b/>
        </w:rPr>
        <w:t xml:space="preserve"> </w:t>
      </w:r>
      <w:r w:rsidR="006A0D8D" w:rsidRPr="00E57D3F">
        <w:rPr>
          <w:rFonts w:ascii="Tahoma" w:hAnsi="Tahoma" w:cs="Tahoma"/>
          <w:b/>
        </w:rPr>
        <w:t>Петрозаводска</w:t>
      </w:r>
      <w:r w:rsidR="00CC097D">
        <w:rPr>
          <w:rFonts w:ascii="Tahoma" w:hAnsi="Tahoma" w:cs="Tahoma"/>
          <w:b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proofErr w:type="gramEnd"/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6A0D8D">
        <w:rPr>
          <w:rFonts w:ascii="Tahoma" w:hAnsi="Tahoma" w:cs="Tahoma"/>
          <w:b/>
        </w:rPr>
        <w:t>01</w:t>
      </w:r>
      <w:r w:rsidR="00E95B42" w:rsidRPr="00B8403D">
        <w:rPr>
          <w:rFonts w:ascii="Tahoma" w:hAnsi="Tahoma" w:cs="Tahoma"/>
          <w:b/>
        </w:rPr>
        <w:t>.</w:t>
      </w:r>
      <w:r w:rsidR="006A0D8D">
        <w:rPr>
          <w:rFonts w:ascii="Tahoma" w:hAnsi="Tahoma" w:cs="Tahoma"/>
          <w:b/>
        </w:rPr>
        <w:t>01.2019</w:t>
      </w:r>
      <w:r w:rsidR="00E95B42" w:rsidRPr="00FC3376">
        <w:rPr>
          <w:rFonts w:ascii="Tahoma" w:hAnsi="Tahoma" w:cs="Tahoma"/>
          <w:b/>
        </w:rPr>
        <w:t xml:space="preserve">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6A0D8D" w:rsidRPr="00E57D3F">
        <w:rPr>
          <w:rFonts w:ascii="Tahoma" w:hAnsi="Tahoma" w:cs="Tahoma"/>
          <w:b/>
        </w:rPr>
        <w:t>выполнение работ по контролю сварных соединений трубопроводов тепловых сетей неразрушающим методом контроля (визуальный и измерительный контроль, ультразвуковой контроль) после проведения капитального ремонта (6 объектов) и модернизации (10 объектов) тепловых сетей и тепловых камер г.</w:t>
      </w:r>
      <w:r w:rsidR="006A0D8D">
        <w:rPr>
          <w:rFonts w:ascii="Tahoma" w:hAnsi="Tahoma" w:cs="Tahoma"/>
          <w:b/>
        </w:rPr>
        <w:t xml:space="preserve"> </w:t>
      </w:r>
      <w:r w:rsidR="006A0D8D" w:rsidRPr="00E57D3F">
        <w:rPr>
          <w:rFonts w:ascii="Tahoma" w:hAnsi="Tahoma" w:cs="Tahoma"/>
          <w:b/>
        </w:rPr>
        <w:t>Петрозаводска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CC097D">
        <w:rPr>
          <w:rFonts w:ascii="Tahoma" w:hAnsi="Tahoma" w:cs="Tahoma"/>
        </w:rPr>
        <w:t xml:space="preserve"> </w:t>
      </w:r>
      <w:r w:rsidR="006A0D8D">
        <w:rPr>
          <w:rFonts w:ascii="Tahoma" w:hAnsi="Tahoma" w:cs="Tahoma"/>
          <w:b/>
        </w:rPr>
        <w:t>302 300</w:t>
      </w:r>
      <w:r w:rsidR="00E95B42" w:rsidRPr="00CC097D">
        <w:rPr>
          <w:rFonts w:ascii="Tahoma" w:hAnsi="Tahoma" w:cs="Tahoma"/>
          <w:b/>
        </w:rPr>
        <w:t>.00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</w:t>
      </w:r>
      <w:proofErr w:type="gramEnd"/>
      <w:r w:rsidR="00DC2242" w:rsidRPr="00FC3376">
        <w:rPr>
          <w:rFonts w:ascii="Tahoma" w:hAnsi="Tahoma" w:cs="Tahoma"/>
        </w:rPr>
        <w:t xml:space="preserve">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6A0D8D">
        <w:rPr>
          <w:rFonts w:ascii="Tahoma" w:hAnsi="Tahoma" w:cs="Tahoma"/>
          <w:b/>
        </w:rPr>
        <w:t xml:space="preserve">13 февраля </w:t>
      </w:r>
      <w:r w:rsidR="006A0D8D" w:rsidRPr="005558CD">
        <w:rPr>
          <w:rFonts w:ascii="Tahoma" w:hAnsi="Tahoma" w:cs="Tahoma"/>
          <w:b/>
        </w:rPr>
        <w:t>201</w:t>
      </w:r>
      <w:r w:rsidR="006A0D8D">
        <w:rPr>
          <w:rFonts w:ascii="Tahoma" w:hAnsi="Tahoma" w:cs="Tahoma"/>
          <w:b/>
        </w:rPr>
        <w:t xml:space="preserve">9 </w:t>
      </w:r>
      <w:r w:rsidR="00E95B42" w:rsidRPr="00FC3376">
        <w:rPr>
          <w:rFonts w:ascii="Tahoma" w:hAnsi="Tahoma" w:cs="Tahoma"/>
          <w:b/>
        </w:rPr>
        <w:t xml:space="preserve">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6A0D8D">
        <w:rPr>
          <w:rFonts w:ascii="Tahoma" w:hAnsi="Tahoma" w:cs="Tahoma"/>
          <w:b/>
        </w:rPr>
        <w:t xml:space="preserve">15 февраля </w:t>
      </w:r>
      <w:r w:rsidR="006A0D8D" w:rsidRPr="005558CD">
        <w:rPr>
          <w:rFonts w:ascii="Tahoma" w:hAnsi="Tahoma" w:cs="Tahoma"/>
          <w:b/>
        </w:rPr>
        <w:t>201</w:t>
      </w:r>
      <w:r w:rsidR="006A0D8D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>Инженер 2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Дударева</w:t>
      </w:r>
      <w:proofErr w:type="spellEnd"/>
      <w:r>
        <w:rPr>
          <w:rFonts w:ascii="Tahoma" w:hAnsi="Tahoma" w:cs="Tahoma"/>
          <w:b/>
        </w:rPr>
        <w:t xml:space="preserve"> Галина Николаевна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E01847" w:rsidRPr="004F6FEB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035A24" w:rsidRPr="004F6FEB">
        <w:rPr>
          <w:rFonts w:ascii="Tahoma" w:hAnsi="Tahoma" w:cs="Tahoma"/>
          <w:color w:val="000000"/>
          <w:lang w:val="en-US"/>
        </w:rPr>
        <w:fldChar w:fldCharType="begin"/>
      </w:r>
      <w:r w:rsidR="004F6FEB" w:rsidRPr="004F6FEB">
        <w:rPr>
          <w:rFonts w:ascii="Tahoma" w:hAnsi="Tahoma" w:cs="Tahoma"/>
          <w:color w:val="000000"/>
          <w:lang w:val="en-US"/>
        </w:rPr>
        <w:instrText xml:space="preserve"> HYPERLINK "mailto:g.dudareva@rks.karelia.ru" </w:instrText>
      </w:r>
      <w:r w:rsidR="00035A24" w:rsidRPr="004F6FEB">
        <w:rPr>
          <w:rFonts w:ascii="Tahoma" w:hAnsi="Tahoma" w:cs="Tahoma"/>
          <w:color w:val="000000"/>
          <w:lang w:val="en-US"/>
        </w:rPr>
        <w:fldChar w:fldCharType="separate"/>
      </w:r>
      <w:r w:rsidR="004F6FEB" w:rsidRPr="004F6FEB">
        <w:rPr>
          <w:rStyle w:val="a3"/>
          <w:rFonts w:ascii="Tahoma" w:hAnsi="Tahoma" w:cs="Tahoma"/>
          <w:lang w:val="en-US"/>
        </w:rPr>
        <w:t>g.dudareva@rks.karelia.ru</w:t>
      </w:r>
      <w:r w:rsidR="00035A24" w:rsidRPr="004F6FEB">
        <w:rPr>
          <w:rFonts w:ascii="Tahoma" w:hAnsi="Tahoma" w:cs="Tahoma"/>
          <w:color w:val="000000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035A24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035A24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035A24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035A24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035A24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035A24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lastRenderedPageBreak/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</w:t>
      </w:r>
      <w:r w:rsidRPr="00FC3376">
        <w:rPr>
          <w:rFonts w:ascii="Tahoma" w:hAnsi="Tahoma" w:cs="Tahoma"/>
        </w:rPr>
        <w:lastRenderedPageBreak/>
        <w:t xml:space="preserve">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6A0D8D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14" w:rsidRDefault="00932114">
      <w:r>
        <w:separator/>
      </w:r>
    </w:p>
  </w:endnote>
  <w:endnote w:type="continuationSeparator" w:id="0">
    <w:p w:rsidR="00932114" w:rsidRDefault="00932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Pr="00DB4E15" w:rsidRDefault="0093211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35A2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35A24" w:rsidRPr="00DB4E15">
      <w:rPr>
        <w:rFonts w:ascii="Arial" w:hAnsi="Arial" w:cs="Arial"/>
        <w:b/>
        <w:sz w:val="16"/>
        <w:szCs w:val="16"/>
      </w:rPr>
      <w:fldChar w:fldCharType="separate"/>
    </w:r>
    <w:r w:rsidR="006A0D8D">
      <w:rPr>
        <w:rFonts w:ascii="Arial" w:hAnsi="Arial" w:cs="Arial"/>
        <w:b/>
        <w:noProof/>
        <w:sz w:val="16"/>
        <w:szCs w:val="16"/>
      </w:rPr>
      <w:t>11</w:t>
    </w:r>
    <w:r w:rsidR="00035A2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35A2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35A24" w:rsidRPr="00DB4E15">
      <w:rPr>
        <w:rFonts w:ascii="Arial" w:hAnsi="Arial" w:cs="Arial"/>
        <w:b/>
        <w:sz w:val="16"/>
        <w:szCs w:val="16"/>
      </w:rPr>
      <w:fldChar w:fldCharType="separate"/>
    </w:r>
    <w:r w:rsidR="006A0D8D">
      <w:rPr>
        <w:rFonts w:ascii="Arial" w:hAnsi="Arial" w:cs="Arial"/>
        <w:b/>
        <w:noProof/>
        <w:sz w:val="16"/>
        <w:szCs w:val="16"/>
      </w:rPr>
      <w:t>11</w:t>
    </w:r>
    <w:r w:rsidR="00035A24" w:rsidRPr="00DB4E15">
      <w:rPr>
        <w:rFonts w:ascii="Arial" w:hAnsi="Arial" w:cs="Arial"/>
        <w:b/>
        <w:sz w:val="16"/>
        <w:szCs w:val="16"/>
      </w:rPr>
      <w:fldChar w:fldCharType="end"/>
    </w:r>
  </w:p>
  <w:p w:rsidR="00932114" w:rsidRDefault="009321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14" w:rsidRDefault="00932114">
      <w:r>
        <w:separator/>
      </w:r>
    </w:p>
  </w:footnote>
  <w:footnote w:type="continuationSeparator" w:id="0">
    <w:p w:rsidR="00932114" w:rsidRDefault="00932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Default="00932114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A24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0D8D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05FB4-4CE8-4A9B-B82F-706835CB6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4296</Words>
  <Characters>30018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44</cp:revision>
  <cp:lastPrinted>2016-04-01T07:05:00Z</cp:lastPrinted>
  <dcterms:created xsi:type="dcterms:W3CDTF">2017-09-26T08:18:00Z</dcterms:created>
  <dcterms:modified xsi:type="dcterms:W3CDTF">2018-12-28T08:30:00Z</dcterms:modified>
</cp:coreProperties>
</file>